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4B4C" w14:textId="77777777" w:rsidR="00C54E9F" w:rsidRDefault="00000000">
      <w:pPr>
        <w:spacing w:after="0" w:line="240" w:lineRule="auto"/>
        <w:ind w:left="4678"/>
        <w:jc w:val="left"/>
      </w:pPr>
      <w:bookmarkStart w:id="0" w:name="_Hlk113862229"/>
      <w:r>
        <w:rPr>
          <w:rFonts w:ascii="Arial" w:hAnsi="Arial" w:cs="Arial"/>
          <w:color w:val="000000"/>
          <w:sz w:val="22"/>
          <w:lang w:eastAsia="de-DE"/>
        </w:rPr>
        <w:t>Al Responsabile della prevenzione della corruzione e della trasparenza dell’Agenzia per l’Energia Alto Adige - CasaClima</w:t>
      </w:r>
      <w:r>
        <w:rPr>
          <w:rFonts w:ascii="Arial" w:hAnsi="Arial" w:cs="Arial"/>
          <w:color w:val="000000"/>
          <w:sz w:val="22"/>
          <w:lang w:eastAsia="de-DE"/>
        </w:rPr>
        <w:br/>
        <w:t>Dott. Ulrich Klammsteiner</w:t>
      </w:r>
    </w:p>
    <w:p w14:paraId="0DD948D4" w14:textId="77777777" w:rsidR="00C54E9F" w:rsidRDefault="00000000">
      <w:pPr>
        <w:spacing w:after="0" w:line="240" w:lineRule="auto"/>
        <w:ind w:left="4678"/>
        <w:jc w:val="left"/>
      </w:pPr>
      <w:r>
        <w:rPr>
          <w:rFonts w:ascii="Arial" w:hAnsi="Arial" w:cs="Arial"/>
          <w:color w:val="000000"/>
          <w:sz w:val="22"/>
          <w:lang w:eastAsia="de-DE"/>
        </w:rPr>
        <w:t>Via Alessandro Volta n. 13/A</w:t>
      </w:r>
    </w:p>
    <w:p w14:paraId="63CB928E" w14:textId="77777777" w:rsidR="00C54E9F" w:rsidRDefault="00000000">
      <w:pPr>
        <w:spacing w:after="0" w:line="240" w:lineRule="auto"/>
        <w:ind w:left="4678"/>
      </w:pPr>
      <w:r>
        <w:rPr>
          <w:rFonts w:ascii="Arial" w:hAnsi="Arial" w:cs="Arial"/>
          <w:color w:val="000000"/>
          <w:sz w:val="22"/>
          <w:lang w:eastAsia="de-DE"/>
        </w:rPr>
        <w:t>39100 Bolzano</w:t>
      </w:r>
    </w:p>
    <w:p w14:paraId="13C22B81" w14:textId="77777777" w:rsidR="00C54E9F" w:rsidRDefault="00C54E9F">
      <w:pPr>
        <w:spacing w:after="0" w:line="240" w:lineRule="auto"/>
        <w:ind w:left="4678"/>
      </w:pPr>
    </w:p>
    <w:p w14:paraId="1B0BA625" w14:textId="77777777" w:rsidR="00C54E9F" w:rsidRDefault="00C54E9F">
      <w:pPr>
        <w:spacing w:after="0" w:line="240" w:lineRule="auto"/>
        <w:ind w:left="4678"/>
        <w:rPr>
          <w:rFonts w:ascii="Arial" w:hAnsi="Arial" w:cs="Arial"/>
          <w:color w:val="000000"/>
          <w:szCs w:val="24"/>
          <w:lang w:eastAsia="de-DE"/>
        </w:rPr>
      </w:pPr>
    </w:p>
    <w:p w14:paraId="28F18859" w14:textId="77777777" w:rsidR="00C54E9F" w:rsidRDefault="00000000">
      <w:pPr>
        <w:spacing w:after="0" w:line="240" w:lineRule="auto"/>
        <w:ind w:left="4678"/>
      </w:pPr>
      <w:r>
        <w:rPr>
          <w:rFonts w:ascii="Arial" w:hAnsi="Arial" w:cs="Arial"/>
          <w:color w:val="000000"/>
          <w:sz w:val="22"/>
        </w:rPr>
        <w:t xml:space="preserve">E-mail: </w:t>
      </w:r>
      <w:hyperlink r:id="rId7" w:history="1">
        <w:r>
          <w:rPr>
            <w:rStyle w:val="Collegamentoipertestuale"/>
            <w:rFonts w:ascii="Arial" w:hAnsi="Arial" w:cs="Arial"/>
            <w:sz w:val="22"/>
          </w:rPr>
          <w:t>Ullrich.klammsteiner@agenziacasaclima.it</w:t>
        </w:r>
      </w:hyperlink>
    </w:p>
    <w:bookmarkEnd w:id="0"/>
    <w:p w14:paraId="55088CEE" w14:textId="77777777" w:rsidR="00C54E9F" w:rsidRDefault="00C54E9F">
      <w:pPr>
        <w:spacing w:after="0" w:line="300" w:lineRule="exact"/>
        <w:jc w:val="center"/>
        <w:rPr>
          <w:rFonts w:ascii="Arial" w:hAnsi="Arial" w:cs="Arial"/>
          <w:b/>
          <w:bCs/>
          <w:color w:val="000000"/>
          <w:szCs w:val="24"/>
          <w:lang w:eastAsia="de-DE"/>
        </w:rPr>
      </w:pPr>
    </w:p>
    <w:p w14:paraId="4413750E" w14:textId="77777777" w:rsidR="00C54E9F" w:rsidRDefault="00000000">
      <w:pPr>
        <w:spacing w:after="0" w:line="300" w:lineRule="exact"/>
        <w:jc w:val="center"/>
      </w:pPr>
      <w:r>
        <w:rPr>
          <w:rFonts w:ascii="Arial" w:hAnsi="Arial" w:cs="Arial"/>
          <w:b/>
          <w:bCs/>
          <w:color w:val="000000"/>
          <w:sz w:val="22"/>
          <w:lang w:eastAsia="de-DE"/>
        </w:rPr>
        <w:t>Richiesta di accesso civico semplice</w:t>
      </w:r>
    </w:p>
    <w:p w14:paraId="397E77D2" w14:textId="77777777" w:rsidR="00C54E9F" w:rsidRDefault="00000000">
      <w:pPr>
        <w:spacing w:after="0" w:line="300" w:lineRule="exact"/>
        <w:jc w:val="center"/>
      </w:pPr>
      <w:r>
        <w:rPr>
          <w:rFonts w:ascii="Arial" w:hAnsi="Arial" w:cs="Arial"/>
          <w:color w:val="000000"/>
          <w:sz w:val="20"/>
          <w:szCs w:val="20"/>
          <w:lang w:eastAsia="de-DE"/>
        </w:rPr>
        <w:t>(art. 5, comma 1 del decreto legislativo del 14 marzo 2013, n. 33)</w:t>
      </w:r>
    </w:p>
    <w:p w14:paraId="43C7960B" w14:textId="77777777" w:rsidR="00C54E9F" w:rsidRDefault="00C54E9F">
      <w:pPr>
        <w:spacing w:after="0"/>
        <w:rPr>
          <w:sz w:val="22"/>
        </w:rPr>
      </w:pPr>
    </w:p>
    <w:p w14:paraId="5AD40D45" w14:textId="77777777" w:rsidR="00C54E9F" w:rsidRDefault="00000000">
      <w:pPr>
        <w:spacing w:after="0"/>
      </w:pPr>
      <w:r>
        <w:rPr>
          <w:rFonts w:ascii="Arial" w:hAnsi="Arial" w:cs="Arial"/>
          <w:color w:val="000000"/>
          <w:sz w:val="22"/>
          <w:lang w:eastAsia="de-DE"/>
        </w:rPr>
        <w:t xml:space="preserve">Il/la sottoscritto/a COGNOME </w:t>
      </w:r>
      <w:r>
        <w:rPr>
          <w:rFonts w:ascii="Arial" w:hAnsi="Arial" w:cs="Arial"/>
          <w:sz w:val="22"/>
        </w:rPr>
        <w:t>....................................</w:t>
      </w:r>
      <w:r>
        <w:rPr>
          <w:rFonts w:ascii="Arial" w:hAnsi="Arial" w:cs="Arial"/>
          <w:color w:val="000000"/>
          <w:sz w:val="22"/>
          <w:lang w:eastAsia="de-DE"/>
        </w:rPr>
        <w:t xml:space="preserve"> NOME</w:t>
      </w:r>
      <w:proofErr w:type="gramStart"/>
      <w:r>
        <w:rPr>
          <w:rFonts w:ascii="Arial" w:hAnsi="Arial" w:cs="Arial"/>
          <w:color w:val="000000"/>
          <w:sz w:val="22"/>
          <w:lang w:eastAsia="de-DE"/>
        </w:rPr>
        <w:t xml:space="preserve"> ….</w:t>
      </w:r>
      <w:proofErr w:type="gramEnd"/>
      <w:r>
        <w:rPr>
          <w:rFonts w:ascii="Arial" w:hAnsi="Arial" w:cs="Arial"/>
          <w:color w:val="000000"/>
          <w:sz w:val="22"/>
          <w:lang w:eastAsia="de-DE"/>
        </w:rPr>
        <w:t>…..…..</w:t>
      </w:r>
      <w:r>
        <w:rPr>
          <w:rFonts w:ascii="Arial" w:hAnsi="Arial" w:cs="Arial"/>
          <w:sz w:val="22"/>
        </w:rPr>
        <w:t>.............................</w:t>
      </w:r>
      <w:r>
        <w:rPr>
          <w:rFonts w:ascii="Arial" w:hAnsi="Arial" w:cs="Arial"/>
          <w:color w:val="000000"/>
          <w:sz w:val="22"/>
          <w:lang w:eastAsia="de-DE"/>
        </w:rPr>
        <w:t xml:space="preserve"> NATO/A </w:t>
      </w:r>
      <w:proofErr w:type="spellStart"/>
      <w:r>
        <w:rPr>
          <w:rFonts w:ascii="Arial" w:hAnsi="Arial" w:cs="Arial"/>
          <w:color w:val="000000"/>
          <w:sz w:val="22"/>
          <w:lang w:eastAsia="de-DE"/>
        </w:rPr>
        <w:t>a</w:t>
      </w:r>
      <w:proofErr w:type="spellEnd"/>
      <w:r>
        <w:rPr>
          <w:rFonts w:ascii="Arial" w:hAnsi="Arial" w:cs="Arial"/>
          <w:color w:val="000000"/>
          <w:sz w:val="22"/>
          <w:lang w:eastAsia="de-DE"/>
        </w:rPr>
        <w:t xml:space="preserve"> </w:t>
      </w:r>
      <w:r>
        <w:rPr>
          <w:rFonts w:ascii="Arial" w:hAnsi="Arial" w:cs="Arial"/>
          <w:sz w:val="22"/>
        </w:rPr>
        <w:t>...........................................................</w:t>
      </w:r>
      <w:r>
        <w:rPr>
          <w:rFonts w:ascii="Arial" w:hAnsi="Arial" w:cs="Arial"/>
          <w:color w:val="000000"/>
          <w:sz w:val="22"/>
          <w:lang w:eastAsia="de-DE"/>
        </w:rPr>
        <w:t xml:space="preserve"> il ……</w:t>
      </w:r>
      <w:r>
        <w:rPr>
          <w:rFonts w:ascii="Arial" w:hAnsi="Arial" w:cs="Arial"/>
          <w:sz w:val="22"/>
        </w:rPr>
        <w:t>............................</w:t>
      </w:r>
      <w:r>
        <w:rPr>
          <w:rFonts w:ascii="Arial" w:hAnsi="Arial" w:cs="Arial"/>
          <w:color w:val="000000"/>
          <w:sz w:val="22"/>
          <w:lang w:eastAsia="de-DE"/>
        </w:rPr>
        <w:t xml:space="preserve"> residente in </w:t>
      </w:r>
      <w:r>
        <w:rPr>
          <w:rFonts w:ascii="Arial" w:hAnsi="Arial" w:cs="Arial"/>
          <w:sz w:val="22"/>
        </w:rPr>
        <w:t xml:space="preserve">........................................................ provincia o stato estero </w:t>
      </w:r>
      <w:r>
        <w:rPr>
          <w:rFonts w:ascii="Arial" w:hAnsi="Arial" w:cs="Arial"/>
          <w:color w:val="000000"/>
          <w:sz w:val="22"/>
          <w:lang w:eastAsia="de-DE"/>
        </w:rPr>
        <w:t>(………..</w:t>
      </w:r>
      <w:r>
        <w:rPr>
          <w:rFonts w:ascii="Arial" w:hAnsi="Arial" w:cs="Arial"/>
          <w:sz w:val="22"/>
        </w:rPr>
        <w:t>.............................</w:t>
      </w:r>
      <w:r>
        <w:rPr>
          <w:rFonts w:ascii="Arial" w:hAnsi="Arial" w:cs="Arial"/>
          <w:color w:val="000000"/>
          <w:sz w:val="22"/>
          <w:lang w:eastAsia="de-DE"/>
        </w:rPr>
        <w:t xml:space="preserve">) via </w:t>
      </w:r>
      <w:r>
        <w:rPr>
          <w:rFonts w:ascii="Arial" w:hAnsi="Arial" w:cs="Arial"/>
          <w:sz w:val="22"/>
        </w:rPr>
        <w:t>....................................... in qualità di ……</w:t>
      </w:r>
      <w:r>
        <w:rPr>
          <w:rFonts w:ascii="Arial" w:hAnsi="Arial" w:cs="Arial"/>
          <w:color w:val="000000"/>
          <w:sz w:val="22"/>
          <w:lang w:eastAsia="de-DE"/>
        </w:rPr>
        <w:t>………………………….</w:t>
      </w:r>
      <w:r>
        <w:rPr>
          <w:rFonts w:ascii="Arial" w:hAnsi="Arial" w:cs="Arial"/>
          <w:sz w:val="22"/>
        </w:rPr>
        <w:t>.......................</w:t>
      </w:r>
      <w:r>
        <w:rPr>
          <w:rFonts w:ascii="Arial" w:hAnsi="Arial" w:cs="Arial"/>
          <w:color w:val="000000"/>
          <w:sz w:val="22"/>
          <w:lang w:eastAsia="de-DE"/>
        </w:rPr>
        <w:t> </w:t>
      </w:r>
      <w:bookmarkStart w:id="1" w:name="ftnt_ref3"/>
      <w:r>
        <w:rPr>
          <w:rFonts w:ascii="Arial" w:hAnsi="Arial" w:cs="Arial"/>
          <w:color w:val="3366FF"/>
          <w:sz w:val="22"/>
          <w:lang w:eastAsia="de-DE"/>
        </w:rPr>
        <w:t>[1]</w:t>
      </w:r>
      <w:bookmarkEnd w:id="1"/>
      <w:r>
        <w:rPr>
          <w:rFonts w:ascii="Arial" w:hAnsi="Arial" w:cs="Arial"/>
          <w:color w:val="555555"/>
          <w:sz w:val="22"/>
          <w:lang w:eastAsia="it-IT"/>
        </w:rPr>
        <w:br/>
      </w:r>
    </w:p>
    <w:p w14:paraId="140DF1C7" w14:textId="77777777" w:rsidR="00C54E9F" w:rsidRDefault="00000000">
      <w:pPr>
        <w:spacing w:after="0"/>
        <w:jc w:val="center"/>
      </w:pPr>
      <w:r>
        <w:rPr>
          <w:rFonts w:ascii="Arial" w:hAnsi="Arial" w:cs="Arial"/>
          <w:color w:val="000000"/>
          <w:sz w:val="22"/>
          <w:lang w:eastAsia="de-DE"/>
        </w:rPr>
        <w:t>CONSIDERATA</w:t>
      </w:r>
    </w:p>
    <w:p w14:paraId="76010D5F" w14:textId="77777777" w:rsidR="00C54E9F" w:rsidRDefault="00C54E9F">
      <w:pPr>
        <w:spacing w:after="0"/>
        <w:jc w:val="center"/>
        <w:rPr>
          <w:rFonts w:ascii="Arial" w:hAnsi="Arial" w:cs="Arial"/>
          <w:color w:val="000000"/>
          <w:sz w:val="22"/>
          <w:lang w:eastAsia="de-DE"/>
        </w:rPr>
      </w:pPr>
    </w:p>
    <w:p w14:paraId="216AEA8D" w14:textId="77777777" w:rsidR="00C54E9F" w:rsidRPr="00F225A2" w:rsidRDefault="00000000">
      <w:pPr>
        <w:pStyle w:val="Default"/>
        <w:spacing w:line="276" w:lineRule="auto"/>
        <w:jc w:val="both"/>
        <w:rPr>
          <w:lang w:val="it-IT"/>
        </w:rPr>
      </w:pPr>
      <w:proofErr w:type="gramStart"/>
      <w:r>
        <w:rPr>
          <w:rFonts w:ascii="Arial" w:hAnsi="Arial" w:cs="Arial"/>
          <w:sz w:val="22"/>
          <w:szCs w:val="22"/>
          <w:lang w:val="it-IT"/>
        </w:rPr>
        <w:t>[ ]</w:t>
      </w:r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l’omessa pubblicazione</w:t>
      </w:r>
      <w:r>
        <w:rPr>
          <w:rStyle w:val="Carpredefinitoparagrafo"/>
          <w:lang w:val="it-IT"/>
        </w:rPr>
        <w:t xml:space="preserve"> </w:t>
      </w:r>
    </w:p>
    <w:p w14:paraId="1DB4F293" w14:textId="77777777" w:rsidR="00C54E9F" w:rsidRPr="00F225A2" w:rsidRDefault="00000000">
      <w:pPr>
        <w:pStyle w:val="Default"/>
        <w:spacing w:line="276" w:lineRule="auto"/>
        <w:jc w:val="both"/>
        <w:rPr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ovvero</w:t>
      </w:r>
    </w:p>
    <w:p w14:paraId="41CAB297" w14:textId="77777777" w:rsidR="00C54E9F" w:rsidRPr="00F225A2" w:rsidRDefault="00000000">
      <w:pPr>
        <w:pStyle w:val="Default"/>
        <w:spacing w:line="276" w:lineRule="auto"/>
        <w:jc w:val="both"/>
        <w:rPr>
          <w:lang w:val="it-IT"/>
        </w:rPr>
      </w:pPr>
      <w:proofErr w:type="gramStart"/>
      <w:r>
        <w:rPr>
          <w:rFonts w:ascii="Arial" w:hAnsi="Arial" w:cs="Arial"/>
          <w:sz w:val="22"/>
          <w:szCs w:val="22"/>
          <w:lang w:val="it-IT"/>
        </w:rPr>
        <w:t>[ ]</w:t>
      </w:r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la pubblicazione parziale</w:t>
      </w:r>
    </w:p>
    <w:p w14:paraId="183225BF" w14:textId="77777777" w:rsidR="00C54E9F" w:rsidRDefault="00C54E9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56DED086" w14:textId="77777777" w:rsidR="00C54E9F" w:rsidRPr="00F225A2" w:rsidRDefault="00000000">
      <w:pPr>
        <w:pStyle w:val="Default"/>
        <w:spacing w:line="276" w:lineRule="auto"/>
        <w:jc w:val="both"/>
        <w:rPr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 seguente documento/informazione/dato …………………………………………………….</w:t>
      </w:r>
    </w:p>
    <w:p w14:paraId="3CF2911A" w14:textId="77777777" w:rsidR="00C54E9F" w:rsidRPr="00F225A2" w:rsidRDefault="00000000">
      <w:pPr>
        <w:pStyle w:val="Default"/>
        <w:spacing w:line="276" w:lineRule="auto"/>
        <w:jc w:val="both"/>
        <w:rPr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…………........................................................................................................................................................................…................................................................................................. </w:t>
      </w:r>
      <w:r>
        <w:rPr>
          <w:rFonts w:ascii="Arial" w:hAnsi="Arial" w:cs="Arial"/>
          <w:color w:val="3366FF"/>
          <w:sz w:val="22"/>
          <w:szCs w:val="22"/>
          <w:lang w:val="it-IT" w:eastAsia="de-DE"/>
        </w:rPr>
        <w:t xml:space="preserve">[2] </w:t>
      </w:r>
      <w:r>
        <w:rPr>
          <w:rFonts w:ascii="Arial" w:hAnsi="Arial" w:cs="Arial"/>
          <w:sz w:val="22"/>
          <w:szCs w:val="22"/>
          <w:lang w:val="it-IT"/>
        </w:rPr>
        <w:t xml:space="preserve">che in base alla normativa vigente in materia di trasparenza, non risulta pubblicato sul sito </w:t>
      </w:r>
      <w:hyperlink r:id="rId8" w:history="1">
        <w:r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www.agenziacasaclima.it</w:t>
        </w:r>
      </w:hyperlink>
      <w:r>
        <w:rPr>
          <w:rFonts w:ascii="Arial" w:hAnsi="Arial" w:cs="Arial"/>
          <w:sz w:val="22"/>
          <w:szCs w:val="22"/>
          <w:lang w:val="it-IT"/>
        </w:rPr>
        <w:t xml:space="preserve"> nella sezione “Amministrazione trasparente”,</w:t>
      </w:r>
    </w:p>
    <w:p w14:paraId="40B565EA" w14:textId="77777777" w:rsidR="00C54E9F" w:rsidRDefault="00C54E9F">
      <w:pPr>
        <w:pStyle w:val="Default"/>
        <w:spacing w:line="276" w:lineRule="auto"/>
        <w:jc w:val="both"/>
        <w:rPr>
          <w:sz w:val="22"/>
          <w:szCs w:val="22"/>
          <w:lang w:val="it-IT"/>
        </w:rPr>
      </w:pPr>
    </w:p>
    <w:p w14:paraId="0A13A930" w14:textId="77777777" w:rsidR="00C54E9F" w:rsidRDefault="00000000">
      <w:pPr>
        <w:spacing w:after="0"/>
        <w:jc w:val="center"/>
        <w:rPr>
          <w:rFonts w:ascii="Arial" w:hAnsi="Arial" w:cs="Arial"/>
          <w:color w:val="000000"/>
          <w:sz w:val="22"/>
          <w:lang w:eastAsia="de-DE"/>
        </w:rPr>
      </w:pPr>
      <w:r>
        <w:rPr>
          <w:rFonts w:ascii="Arial" w:hAnsi="Arial" w:cs="Arial"/>
          <w:color w:val="000000"/>
          <w:sz w:val="22"/>
          <w:lang w:eastAsia="de-DE"/>
        </w:rPr>
        <w:t>CHIEDE</w:t>
      </w:r>
    </w:p>
    <w:p w14:paraId="2F4E4E7C" w14:textId="77777777" w:rsidR="00C54E9F" w:rsidRDefault="00000000">
      <w:pPr>
        <w:spacing w:after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(ai sensi e per gli effetti dell’art. 5 del </w:t>
      </w:r>
      <w:proofErr w:type="spellStart"/>
      <w:r>
        <w:rPr>
          <w:rFonts w:ascii="Arial" w:hAnsi="Arial" w:cs="Arial"/>
          <w:sz w:val="22"/>
        </w:rPr>
        <w:t>d.lgs</w:t>
      </w:r>
      <w:proofErr w:type="spellEnd"/>
      <w:r>
        <w:rPr>
          <w:rFonts w:ascii="Arial" w:hAnsi="Arial" w:cs="Arial"/>
          <w:sz w:val="22"/>
        </w:rPr>
        <w:t xml:space="preserve"> n. 33 del 14 marzo 2013)</w:t>
      </w:r>
    </w:p>
    <w:p w14:paraId="6A25BFCA" w14:textId="77777777" w:rsidR="00C54E9F" w:rsidRDefault="00000000">
      <w:pPr>
        <w:spacing w:after="0"/>
      </w:pPr>
      <w:r>
        <w:rPr>
          <w:rFonts w:ascii="Arial" w:hAnsi="Arial" w:cs="Arial"/>
          <w:color w:val="000000"/>
          <w:sz w:val="22"/>
          <w:lang w:eastAsia="de-DE"/>
        </w:rPr>
        <w:t>la pubblicazione di quanto sopra indicato e la comunicazione al/alla richiedente dell’avvenuta pubblicazione con l’indicazione del relativo collegamento ipertestuale.</w:t>
      </w:r>
    </w:p>
    <w:p w14:paraId="453B92EE" w14:textId="77777777" w:rsidR="00C54E9F" w:rsidRDefault="00C54E9F">
      <w:pPr>
        <w:spacing w:after="0" w:line="240" w:lineRule="auto"/>
        <w:rPr>
          <w:rFonts w:ascii="Arial" w:hAnsi="Arial" w:cs="Arial"/>
          <w:color w:val="000000"/>
          <w:sz w:val="22"/>
          <w:lang w:eastAsia="de-DE"/>
        </w:rPr>
      </w:pPr>
    </w:p>
    <w:p w14:paraId="1980998B" w14:textId="77777777" w:rsidR="00C54E9F" w:rsidRDefault="00000000">
      <w:pPr>
        <w:spacing w:after="0" w:line="240" w:lineRule="auto"/>
        <w:jc w:val="left"/>
      </w:pPr>
      <w:r>
        <w:rPr>
          <w:rFonts w:ascii="Arial" w:hAnsi="Arial" w:cs="Arial"/>
          <w:color w:val="000000"/>
          <w:sz w:val="22"/>
          <w:lang w:eastAsia="de-DE"/>
        </w:rPr>
        <w:t>Indirizzo di posta elettronica per le comunicazioni:</w:t>
      </w:r>
    </w:p>
    <w:p w14:paraId="758F1E3E" w14:textId="77777777" w:rsidR="00C54E9F" w:rsidRDefault="00000000">
      <w:pPr>
        <w:spacing w:after="0" w:line="240" w:lineRule="auto"/>
        <w:jc w:val="left"/>
      </w:pPr>
      <w:r>
        <w:rPr>
          <w:rFonts w:ascii="Arial" w:hAnsi="Arial" w:cs="Arial"/>
          <w:color w:val="000000"/>
          <w:sz w:val="22"/>
          <w:lang w:eastAsia="de-DE"/>
        </w:rPr>
        <w:t>……………………………………………………………………………………………………..</w:t>
      </w:r>
      <w:r>
        <w:rPr>
          <w:rStyle w:val="Carpredefinitoparagrafo"/>
          <w:sz w:val="22"/>
        </w:rPr>
        <w:t xml:space="preserve"> </w:t>
      </w:r>
      <w:r>
        <w:rPr>
          <w:rFonts w:ascii="Arial" w:hAnsi="Arial" w:cs="Arial"/>
          <w:color w:val="3366FF"/>
          <w:sz w:val="22"/>
          <w:lang w:eastAsia="de-DE"/>
        </w:rPr>
        <w:t>[3]</w:t>
      </w:r>
    </w:p>
    <w:p w14:paraId="0E882BEF" w14:textId="77777777" w:rsidR="00C54E9F" w:rsidRDefault="00C54E9F">
      <w:pPr>
        <w:spacing w:after="0"/>
        <w:jc w:val="right"/>
        <w:rPr>
          <w:rFonts w:ascii="Arial" w:hAnsi="Arial" w:cs="Arial"/>
          <w:color w:val="555555"/>
          <w:sz w:val="22"/>
          <w:lang w:eastAsia="it-IT"/>
        </w:rPr>
      </w:pPr>
    </w:p>
    <w:p w14:paraId="190A2999" w14:textId="77777777" w:rsidR="00C54E9F" w:rsidRDefault="00000000">
      <w:pPr>
        <w:spacing w:after="0" w:line="300" w:lineRule="atLeast"/>
        <w:jc w:val="left"/>
      </w:pPr>
      <w:r>
        <w:rPr>
          <w:rFonts w:ascii="Arial" w:hAnsi="Arial" w:cs="Arial"/>
          <w:color w:val="000000"/>
          <w:sz w:val="22"/>
          <w:lang w:eastAsia="de-DE"/>
        </w:rPr>
        <w:t>Si allega: copia del documento di identità.</w:t>
      </w:r>
    </w:p>
    <w:p w14:paraId="35EA87C8" w14:textId="77777777" w:rsidR="00C54E9F" w:rsidRDefault="00C54E9F">
      <w:pPr>
        <w:spacing w:after="0" w:line="300" w:lineRule="atLeast"/>
        <w:rPr>
          <w:rFonts w:ascii="Arial" w:hAnsi="Arial" w:cs="Arial"/>
          <w:sz w:val="22"/>
          <w:lang w:eastAsia="de-DE"/>
        </w:rPr>
      </w:pPr>
      <w:bookmarkStart w:id="2" w:name="ftnt3"/>
    </w:p>
    <w:p w14:paraId="0167DC27" w14:textId="77777777" w:rsidR="00C54E9F" w:rsidRDefault="00000000">
      <w:pPr>
        <w:spacing w:after="0" w:line="300" w:lineRule="atLeast"/>
      </w:pPr>
      <w:r>
        <w:rPr>
          <w:rFonts w:ascii="Arial" w:hAnsi="Arial" w:cs="Arial"/>
          <w:color w:val="3366FF"/>
          <w:sz w:val="22"/>
          <w:lang w:eastAsia="de-DE"/>
        </w:rPr>
        <w:t>[</w:t>
      </w:r>
      <w:proofErr w:type="gramStart"/>
      <w:r>
        <w:rPr>
          <w:rFonts w:ascii="Arial" w:hAnsi="Arial" w:cs="Arial"/>
          <w:color w:val="3366FF"/>
          <w:sz w:val="22"/>
          <w:lang w:eastAsia="de-DE"/>
        </w:rPr>
        <w:t>1]</w:t>
      </w:r>
      <w:bookmarkEnd w:id="2"/>
      <w:r>
        <w:rPr>
          <w:rFonts w:ascii="Arial" w:hAnsi="Arial" w:cs="Arial"/>
          <w:color w:val="000000"/>
          <w:sz w:val="22"/>
          <w:lang w:eastAsia="de-DE"/>
        </w:rPr>
        <w:t>Indicare</w:t>
      </w:r>
      <w:proofErr w:type="gramEnd"/>
      <w:r>
        <w:rPr>
          <w:rFonts w:ascii="Arial" w:hAnsi="Arial" w:cs="Arial"/>
          <w:color w:val="000000"/>
          <w:sz w:val="22"/>
          <w:lang w:eastAsia="de-DE"/>
        </w:rPr>
        <w:t xml:space="preserve"> la qualifica nel caso si agisca per conto di altra persona o per una persona giuridica.</w:t>
      </w:r>
      <w:bookmarkStart w:id="3" w:name="ftnt4"/>
    </w:p>
    <w:p w14:paraId="08756524" w14:textId="77777777" w:rsidR="00C54E9F" w:rsidRDefault="00000000">
      <w:pPr>
        <w:spacing w:after="0" w:line="300" w:lineRule="atLeast"/>
      </w:pPr>
      <w:r>
        <w:rPr>
          <w:rFonts w:ascii="Arial" w:hAnsi="Arial" w:cs="Arial"/>
          <w:color w:val="3366FF"/>
          <w:sz w:val="22"/>
          <w:lang w:eastAsia="de-DE"/>
        </w:rPr>
        <w:t>[</w:t>
      </w:r>
      <w:proofErr w:type="gramStart"/>
      <w:r>
        <w:rPr>
          <w:rFonts w:ascii="Arial" w:hAnsi="Arial" w:cs="Arial"/>
          <w:color w:val="3366FF"/>
          <w:sz w:val="22"/>
          <w:lang w:eastAsia="de-DE"/>
        </w:rPr>
        <w:t>2]</w:t>
      </w:r>
      <w:bookmarkEnd w:id="3"/>
      <w:r>
        <w:rPr>
          <w:rFonts w:ascii="Arial" w:hAnsi="Arial" w:cs="Arial"/>
          <w:color w:val="000000"/>
          <w:sz w:val="22"/>
          <w:lang w:eastAsia="de-DE"/>
        </w:rPr>
        <w:t>Specificare</w:t>
      </w:r>
      <w:proofErr w:type="gramEnd"/>
      <w:r>
        <w:rPr>
          <w:rFonts w:ascii="Arial" w:hAnsi="Arial" w:cs="Arial"/>
          <w:color w:val="000000"/>
          <w:sz w:val="22"/>
          <w:lang w:eastAsia="de-DE"/>
        </w:rPr>
        <w:t xml:space="preserve"> il documento/informazione/dato di cui è stata omessa la pubblicazione obbligatoria; nel caso sia a conoscenza dell’istante, specificare la norma che impone la pubblicazione di quanto richiesto.</w:t>
      </w:r>
    </w:p>
    <w:p w14:paraId="1AB5C68F" w14:textId="77777777" w:rsidR="00C54E9F" w:rsidRDefault="00000000">
      <w:pPr>
        <w:spacing w:after="0" w:line="300" w:lineRule="atLeast"/>
      </w:pPr>
      <w:bookmarkStart w:id="4" w:name="ftnt5"/>
      <w:r>
        <w:rPr>
          <w:rFonts w:ascii="Arial" w:hAnsi="Arial" w:cs="Arial"/>
          <w:color w:val="3366FF"/>
          <w:sz w:val="22"/>
          <w:lang w:eastAsia="de-DE"/>
        </w:rPr>
        <w:t>[3]</w:t>
      </w:r>
      <w:bookmarkEnd w:id="4"/>
      <w:r>
        <w:rPr>
          <w:rFonts w:ascii="Arial" w:hAnsi="Arial" w:cs="Arial"/>
          <w:color w:val="000000"/>
          <w:sz w:val="22"/>
          <w:lang w:eastAsia="de-DE"/>
        </w:rPr>
        <w:t xml:space="preserve"> Inserire l’indirizzo (preferibilmente di posta elettronica) al quale si chiede venga inviato il riscontro alla presente istanza.</w:t>
      </w:r>
    </w:p>
    <w:p w14:paraId="4A8F2EEF" w14:textId="77777777" w:rsidR="00C54E9F" w:rsidRDefault="00C54E9F">
      <w:pPr>
        <w:spacing w:after="0" w:line="300" w:lineRule="atLeast"/>
      </w:pPr>
    </w:p>
    <w:p w14:paraId="720853E3" w14:textId="77777777" w:rsidR="00C54E9F" w:rsidRDefault="00C54E9F">
      <w:pPr>
        <w:spacing w:after="0" w:line="300" w:lineRule="atLeast"/>
      </w:pPr>
    </w:p>
    <w:p w14:paraId="44871184" w14:textId="77777777" w:rsidR="00C54E9F" w:rsidRDefault="00C54E9F">
      <w:pPr>
        <w:spacing w:after="0" w:line="300" w:lineRule="atLeast"/>
      </w:pPr>
    </w:p>
    <w:p w14:paraId="0CB7DE15" w14:textId="77777777" w:rsidR="00C54E9F" w:rsidRPr="00F225A2" w:rsidRDefault="00000000">
      <w:pPr>
        <w:pStyle w:val="Normale"/>
        <w:widowControl/>
        <w:spacing w:after="200" w:line="276" w:lineRule="auto"/>
        <w:textAlignment w:val="auto"/>
        <w:rPr>
          <w:rFonts w:hint="eastAsia"/>
          <w:lang w:val="it-IT"/>
        </w:rPr>
      </w:pPr>
      <w:bookmarkStart w:id="5" w:name="_Hlk113864752"/>
      <w:bookmarkStart w:id="6" w:name="_Hlk113862484"/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I</w:t>
      </w: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u w:val="single"/>
          <w:lang w:val="it-IT" w:eastAsia="en-US" w:bidi="ar-SA"/>
        </w:rPr>
        <w:t>nformativa ai sensi dell’art. 13 del D. Lgs. 196/2003 e dell’articolo 13 del Regolamento UE n. 2016/6791</w:t>
      </w:r>
    </w:p>
    <w:p w14:paraId="04CF790A" w14:textId="77777777" w:rsidR="00C54E9F" w:rsidRDefault="00000000">
      <w:pPr>
        <w:pStyle w:val="Normale"/>
        <w:widowControl/>
        <w:spacing w:after="200" w:line="276" w:lineRule="auto"/>
        <w:jc w:val="both"/>
        <w:textAlignment w:val="auto"/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</w:pPr>
      <w:r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Titolare del trattamento</w:t>
      </w:r>
    </w:p>
    <w:p w14:paraId="26632AF5" w14:textId="77777777" w:rsidR="00C54E9F" w:rsidRPr="00F225A2" w:rsidRDefault="00000000">
      <w:pPr>
        <w:pStyle w:val="Normale"/>
        <w:widowControl/>
        <w:suppressAutoHyphens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lastRenderedPageBreak/>
        <w:t xml:space="preserve">Il Titolare del trattamento è l’Agenzia per l’Energia alto Adige - CasaClima, e-mail: </w:t>
      </w:r>
      <w:hyperlink r:id="rId9" w:history="1">
        <w:r>
          <w:rPr>
            <w:rStyle w:val="Collegamentoipertestuale"/>
            <w:rFonts w:ascii="Arial" w:eastAsia="Calibri" w:hAnsi="Arial" w:cs="Times New Roman"/>
            <w:kern w:val="0"/>
            <w:sz w:val="20"/>
            <w:szCs w:val="20"/>
            <w:lang w:val="it-IT" w:eastAsia="en-US" w:bidi="ar-SA"/>
          </w:rPr>
          <w:t>Direzione@agenziacasaclima.it</w:t>
        </w:r>
      </w:hyperlink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; </w:t>
      </w:r>
      <w:bookmarkStart w:id="7" w:name="_Hlk113866063"/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PEC </w:t>
      </w:r>
      <w:hyperlink r:id="rId10" w:history="1">
        <w:r>
          <w:rPr>
            <w:rStyle w:val="Collegamentoipertestuale"/>
            <w:rFonts w:ascii="Arial" w:eastAsia="Calibri" w:hAnsi="Arial" w:cs="Times New Roman"/>
            <w:kern w:val="0"/>
            <w:sz w:val="20"/>
            <w:szCs w:val="20"/>
            <w:lang w:val="it-IT" w:eastAsia="en-US" w:bidi="ar-SA"/>
          </w:rPr>
          <w:t>Info@pec.agenziacasaclima.it</w:t>
        </w:r>
      </w:hyperlink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.</w:t>
      </w:r>
      <w:bookmarkEnd w:id="7"/>
    </w:p>
    <w:p w14:paraId="4573C6EE" w14:textId="77777777" w:rsidR="00C54E9F" w:rsidRDefault="00000000">
      <w:pPr>
        <w:pStyle w:val="Normale"/>
        <w:widowControl/>
        <w:spacing w:after="200" w:line="276" w:lineRule="auto"/>
        <w:jc w:val="both"/>
        <w:textAlignment w:val="auto"/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</w:pPr>
      <w:r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Responsabile della protezione dei dati (DPO/RPD)</w:t>
      </w:r>
    </w:p>
    <w:p w14:paraId="05A36EB5" w14:textId="77777777" w:rsidR="00C54E9F" w:rsidRPr="00F225A2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Il responsabile della protezione dei dati (DPO/RPD): i dati di contatto del DPO/RPD sono i seguenti: e-mail: </w:t>
      </w:r>
      <w:hyperlink r:id="rId11" w:history="1">
        <w:r>
          <w:rPr>
            <w:rStyle w:val="Collegamentoipertestuale"/>
            <w:rFonts w:ascii="Arial" w:eastAsia="Calibri" w:hAnsi="Arial" w:cs="Times New Roman"/>
            <w:kern w:val="0"/>
            <w:sz w:val="20"/>
            <w:szCs w:val="20"/>
            <w:lang w:val="it-IT" w:eastAsia="en-US" w:bidi="ar-SA"/>
          </w:rPr>
          <w:t>privacy@agenziacasaclima.it</w:t>
        </w:r>
      </w:hyperlink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; PEC </w:t>
      </w:r>
      <w:hyperlink r:id="rId12" w:history="1">
        <w:r>
          <w:rPr>
            <w:rStyle w:val="Collegamentoipertestuale"/>
            <w:rFonts w:ascii="Arial" w:eastAsia="Calibri" w:hAnsi="Arial" w:cs="Times New Roman"/>
            <w:kern w:val="0"/>
            <w:sz w:val="20"/>
            <w:szCs w:val="20"/>
            <w:lang w:val="it-IT" w:eastAsia="en-US" w:bidi="ar-SA"/>
          </w:rPr>
          <w:t>Info@pec.agenziacasaclima.it</w:t>
        </w:r>
      </w:hyperlink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.</w:t>
      </w:r>
    </w:p>
    <w:p w14:paraId="69DACBDA" w14:textId="77777777" w:rsidR="00C54E9F" w:rsidRDefault="00000000">
      <w:pPr>
        <w:pStyle w:val="Normale"/>
        <w:widowControl/>
        <w:spacing w:after="200" w:line="276" w:lineRule="auto"/>
        <w:jc w:val="both"/>
        <w:textAlignment w:val="auto"/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</w:pPr>
      <w:r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Finalità del trattamento:</w:t>
      </w:r>
    </w:p>
    <w:p w14:paraId="09CB4995" w14:textId="77777777" w:rsidR="00C54E9F" w:rsidRPr="00F225A2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I dati forniti saranno trattati da personale autorizzato dell’Agenzia per l’Energia Alto Adige - Casaclima anche in forma elettronica, per le finalità istituzionali connesse al procedimento amministrativo per il quale sono resi in base all’art. 5, comma 1 del decreto legislativo del 14 marzo 2013, n. 33. Il conferimento dei dati è obbligatorio per lo svolgimento dei compiti amministrativi richiesti. In caso di rifiuto di conferimento dei dati richiesti non si potrà dare seguito alle richieste avanzate ed alle istanze inoltrate.</w:t>
      </w:r>
    </w:p>
    <w:p w14:paraId="56D2955F" w14:textId="77777777" w:rsidR="00C54E9F" w:rsidRDefault="00000000">
      <w:pPr>
        <w:tabs>
          <w:tab w:val="left" w:pos="959"/>
        </w:tabs>
      </w:pPr>
      <w:r>
        <w:rPr>
          <w:rFonts w:ascii="Arial" w:hAnsi="Arial" w:cs="Arial"/>
          <w:b/>
          <w:sz w:val="18"/>
          <w:szCs w:val="18"/>
          <w:lang w:eastAsia="it-IT"/>
        </w:rPr>
        <w:t>Comunicazione e destinatari dei dati:</w:t>
      </w:r>
      <w:r>
        <w:rPr>
          <w:rFonts w:ascii="Arial" w:hAnsi="Arial" w:cs="Arial"/>
          <w:sz w:val="18"/>
          <w:szCs w:val="18"/>
          <w:lang w:eastAsia="it-IT"/>
        </w:rPr>
        <w:t xml:space="preserve"> </w:t>
      </w:r>
    </w:p>
    <w:p w14:paraId="67B938D9" w14:textId="77777777" w:rsidR="00C54E9F" w:rsidRPr="00F225A2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I dati potranno essere comunicati ad altri soggetti pubblici e/o privati, per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e/o del sito Internet istituzionale dell’Agenzia anche in modalità cloud computing. Il cloud provider Microsoft Italia Srl, fornitore del servizio Office365, si è impegnato in base al contratto in essere a non trasferire dati personali al di fuori dell’Unione Europea e i Paesi dell’Area Economica Europea (Norvegia, Islanda e Liechtenstein), senza le adeguate garanzie previste al capo V del Regolamento.</w:t>
      </w:r>
    </w:p>
    <w:p w14:paraId="47C6C6C8" w14:textId="77777777" w:rsidR="00C54E9F" w:rsidRPr="00F225A2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 xml:space="preserve">Trasferimenti di </w:t>
      </w:r>
      <w:proofErr w:type="gramStart"/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 xml:space="preserve">dati: 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 Non</w:t>
      </w:r>
      <w:proofErr w:type="gramEnd"/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 si effettuano ulteriori trasferimenti di dati personali in Paesi extra UE.</w:t>
      </w:r>
    </w:p>
    <w:p w14:paraId="2FC4BA5A" w14:textId="77777777" w:rsidR="00C54E9F" w:rsidRPr="00F225A2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Diffusione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: Laddove la diffusione dei dati sia obbligatoria per adempiere a specifici obblighi di pubblicità previsti dall’ordinamento vigente, rimangono salve le garanzie previste da disposizioni di legge a protezione dei dati personali che riguardano l’interessato/l’interessata.</w:t>
      </w:r>
    </w:p>
    <w:p w14:paraId="292DE46A" w14:textId="77777777" w:rsidR="00C54E9F" w:rsidRPr="00F225A2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Durata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: I dati verranno conservati per il periodo necessario ad assolvere agli obblighi di legge vigenti in materia fiscale, contabile, amministrativa e cioè fino a cinque anni a decorrere dalla conclusione del procedimento.</w:t>
      </w:r>
    </w:p>
    <w:p w14:paraId="60A0888D" w14:textId="77777777" w:rsidR="00C54E9F" w:rsidRPr="00F225A2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Processo decisionale automatizzato: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 Il trattamento dei dati non è fondato su un processo decisionale automatizzato.</w:t>
      </w:r>
    </w:p>
    <w:p w14:paraId="09A38575" w14:textId="77777777" w:rsidR="00C54E9F" w:rsidRPr="00F225A2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Diritti dell’interessato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: 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</w:t>
      </w:r>
    </w:p>
    <w:p w14:paraId="6143931F" w14:textId="77777777" w:rsidR="00C54E9F" w:rsidRPr="00F225A2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I contatti per la richiesta sono disponibili alla seguente pagina web: </w:t>
      </w:r>
      <w:hyperlink r:id="rId13" w:history="1">
        <w:r>
          <w:rPr>
            <w:rStyle w:val="Collegamentoipertestuale"/>
            <w:rFonts w:ascii="Arial" w:hAnsi="Arial" w:cs="Arial"/>
            <w:sz w:val="20"/>
            <w:szCs w:val="20"/>
            <w:lang w:val="it-IT" w:eastAsia="en-US" w:bidi="ar-SA"/>
          </w:rPr>
          <w:t>https:</w:t>
        </w:r>
        <w:bookmarkStart w:id="8" w:name="_Hlt113958424"/>
        <w:bookmarkStart w:id="9" w:name="_Hlt113958425"/>
        <w:r>
          <w:rPr>
            <w:rStyle w:val="Collegamentoipertestuale"/>
            <w:rFonts w:ascii="Arial" w:hAnsi="Arial" w:cs="Arial"/>
            <w:sz w:val="20"/>
            <w:szCs w:val="20"/>
            <w:lang w:val="it-IT" w:eastAsia="en-US" w:bidi="ar-SA"/>
          </w:rPr>
          <w:t>/</w:t>
        </w:r>
        <w:bookmarkEnd w:id="8"/>
        <w:bookmarkEnd w:id="9"/>
        <w:r>
          <w:rPr>
            <w:rStyle w:val="Collegamentoipertestuale"/>
            <w:rFonts w:ascii="Arial" w:hAnsi="Arial" w:cs="Arial"/>
            <w:sz w:val="20"/>
            <w:szCs w:val="20"/>
            <w:lang w:val="it-IT" w:eastAsia="en-US" w:bidi="ar-SA"/>
          </w:rPr>
          <w:t>/www.agenzi</w:t>
        </w:r>
        <w:bookmarkStart w:id="10" w:name="_Hlt113954323"/>
        <w:bookmarkStart w:id="11" w:name="_Hlt113954324"/>
        <w:r>
          <w:rPr>
            <w:rStyle w:val="Collegamentoipertestuale"/>
            <w:rFonts w:ascii="Arial" w:hAnsi="Arial" w:cs="Arial"/>
            <w:sz w:val="20"/>
            <w:szCs w:val="20"/>
            <w:lang w:val="it-IT" w:eastAsia="en-US" w:bidi="ar-SA"/>
          </w:rPr>
          <w:t>a</w:t>
        </w:r>
        <w:bookmarkEnd w:id="10"/>
        <w:bookmarkEnd w:id="11"/>
        <w:r>
          <w:rPr>
            <w:rStyle w:val="Collegamentoipertestuale"/>
            <w:rFonts w:ascii="Arial" w:hAnsi="Arial" w:cs="Arial"/>
            <w:sz w:val="20"/>
            <w:szCs w:val="20"/>
            <w:lang w:val="it-IT" w:eastAsia="en-US" w:bidi="ar-SA"/>
          </w:rPr>
          <w:t>casaclima.it/it/amministrazione-trasparente/altri-contenuti/dati-ulteriori-</w:t>
        </w:r>
        <w:bookmarkStart w:id="12" w:name="_Hlt113951289"/>
        <w:bookmarkStart w:id="13" w:name="_Hlt113951290"/>
        <w:r>
          <w:rPr>
            <w:rStyle w:val="Collegamentoipertestuale"/>
            <w:rFonts w:ascii="Arial" w:hAnsi="Arial" w:cs="Arial"/>
            <w:sz w:val="20"/>
            <w:szCs w:val="20"/>
            <w:lang w:val="it-IT" w:eastAsia="en-US" w:bidi="ar-SA"/>
          </w:rPr>
          <w:t>2</w:t>
        </w:r>
        <w:bookmarkEnd w:id="12"/>
        <w:bookmarkEnd w:id="13"/>
        <w:r>
          <w:rPr>
            <w:rStyle w:val="Collegamentoipertestuale"/>
            <w:rFonts w:ascii="Arial" w:hAnsi="Arial" w:cs="Arial"/>
            <w:sz w:val="20"/>
            <w:szCs w:val="20"/>
            <w:lang w:val="it-IT" w:eastAsia="en-US" w:bidi="ar-SA"/>
          </w:rPr>
          <w:t>247.html</w:t>
        </w:r>
      </w:hyperlink>
      <w:r>
        <w:rPr>
          <w:rStyle w:val="Carpredefinitoparagrafo"/>
          <w:rFonts w:ascii="Arial" w:eastAsia="Calibri" w:hAnsi="Arial" w:cs="Arial"/>
          <w:color w:val="5B9BD5"/>
          <w:kern w:val="0"/>
          <w:sz w:val="20"/>
          <w:szCs w:val="20"/>
          <w:lang w:val="it-IT" w:eastAsia="en-US" w:bidi="ar-SA"/>
        </w:rPr>
        <w:t>.</w:t>
      </w:r>
    </w:p>
    <w:p w14:paraId="7870003F" w14:textId="77777777" w:rsidR="00C54E9F" w:rsidRPr="00F225A2" w:rsidRDefault="00000000">
      <w:pPr>
        <w:pStyle w:val="Normale"/>
        <w:widowControl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Rimedi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</w:t>
      </w:r>
    </w:p>
    <w:bookmarkEnd w:id="5"/>
    <w:p w14:paraId="7BC677FB" w14:textId="77777777" w:rsidR="00C54E9F" w:rsidRDefault="00C54E9F">
      <w:pPr>
        <w:pStyle w:val="Normale"/>
        <w:rPr>
          <w:rFonts w:hint="eastAsia"/>
          <w:lang w:val="it-IT" w:bidi="ar-SA"/>
        </w:rPr>
      </w:pPr>
    </w:p>
    <w:bookmarkEnd w:id="6"/>
    <w:p w14:paraId="7A9B40D1" w14:textId="32CB281D" w:rsidR="00C54E9F" w:rsidRDefault="00000000" w:rsidP="00F225A2">
      <w:pPr>
        <w:tabs>
          <w:tab w:val="left" w:pos="959"/>
        </w:tabs>
      </w:pPr>
      <w:r>
        <w:rPr>
          <w:rFonts w:ascii="Arial" w:hAnsi="Arial" w:cs="Arial"/>
          <w:color w:val="000000"/>
          <w:sz w:val="22"/>
          <w:lang w:eastAsia="de-DE"/>
        </w:rPr>
        <w:t>Data e luogo .............................................</w:t>
      </w:r>
      <w:r w:rsidR="00F225A2">
        <w:t xml:space="preserve">     </w:t>
      </w:r>
      <w:r>
        <w:rPr>
          <w:rFonts w:ascii="Arial" w:hAnsi="Arial" w:cs="Arial"/>
          <w:color w:val="000000"/>
          <w:sz w:val="22"/>
          <w:lang w:eastAsia="de-DE"/>
        </w:rPr>
        <w:t>Firma …........................................................</w:t>
      </w:r>
    </w:p>
    <w:sectPr w:rsidR="00C54E9F">
      <w:pgSz w:w="11906" w:h="16838"/>
      <w:pgMar w:top="851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2813" w14:textId="77777777" w:rsidR="00DE5B3B" w:rsidRDefault="00DE5B3B">
      <w:pPr>
        <w:spacing w:after="0" w:line="240" w:lineRule="auto"/>
      </w:pPr>
      <w:r>
        <w:separator/>
      </w:r>
    </w:p>
  </w:endnote>
  <w:endnote w:type="continuationSeparator" w:id="0">
    <w:p w14:paraId="09AA6814" w14:textId="77777777" w:rsidR="00DE5B3B" w:rsidRDefault="00DE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cimaWE Rg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1C42" w14:textId="77777777" w:rsidR="00DE5B3B" w:rsidRDefault="00DE5B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F2650D" w14:textId="77777777" w:rsidR="00DE5B3B" w:rsidRDefault="00DE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CB7"/>
    <w:multiLevelType w:val="multilevel"/>
    <w:tmpl w:val="0D46A10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824500"/>
    <w:multiLevelType w:val="multilevel"/>
    <w:tmpl w:val="9D94AE1C"/>
    <w:styleLink w:val="WWNum7"/>
    <w:lvl w:ilvl="0">
      <w:numFmt w:val="bullet"/>
      <w:lvlText w:val=""/>
      <w:lvlJc w:val="left"/>
      <w:pPr>
        <w:ind w:left="720" w:hanging="360"/>
      </w:pPr>
      <w:rPr>
        <w:rFonts w:ascii="Times New Roman" w:hAnsi="Times New Roman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2" w15:restartNumberingAfterBreak="0">
    <w:nsid w:val="17FE1067"/>
    <w:multiLevelType w:val="multilevel"/>
    <w:tmpl w:val="06B22A24"/>
    <w:styleLink w:val="WWNum6"/>
    <w:lvl w:ilvl="0">
      <w:numFmt w:val="bullet"/>
      <w:lvlText w:val=""/>
      <w:lvlJc w:val="left"/>
      <w:pPr>
        <w:ind w:left="360" w:hanging="360"/>
      </w:pPr>
      <w:rPr>
        <w:rFonts w:ascii="Times New Roman" w:hAnsi="Times New Roman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Times New Roman" w:hAnsi="Times New Roman" w:cs="Wingdings"/>
      </w:rPr>
    </w:lvl>
  </w:abstractNum>
  <w:abstractNum w:abstractNumId="3" w15:restartNumberingAfterBreak="0">
    <w:nsid w:val="19E2251E"/>
    <w:multiLevelType w:val="multilevel"/>
    <w:tmpl w:val="385234D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B7F2037"/>
    <w:multiLevelType w:val="multilevel"/>
    <w:tmpl w:val="334A0CF6"/>
    <w:styleLink w:val="WWNum2"/>
    <w:lvl w:ilvl="0">
      <w:numFmt w:val="bullet"/>
      <w:lvlText w:val=""/>
      <w:lvlJc w:val="left"/>
      <w:pPr>
        <w:ind w:left="720" w:hanging="360"/>
      </w:pPr>
      <w:rPr>
        <w:rFonts w:ascii="Times New Roman" w:hAnsi="Times New Roman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5" w15:restartNumberingAfterBreak="0">
    <w:nsid w:val="21C13371"/>
    <w:multiLevelType w:val="multilevel"/>
    <w:tmpl w:val="6A4C69F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70600"/>
    <w:multiLevelType w:val="multilevel"/>
    <w:tmpl w:val="98BCD67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B253844"/>
    <w:multiLevelType w:val="multilevel"/>
    <w:tmpl w:val="7DCA1AAE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5957E18"/>
    <w:multiLevelType w:val="multilevel"/>
    <w:tmpl w:val="546036B6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824335C"/>
    <w:multiLevelType w:val="multilevel"/>
    <w:tmpl w:val="FEB87E44"/>
    <w:styleLink w:val="WWNum3"/>
    <w:lvl w:ilvl="0">
      <w:numFmt w:val="bullet"/>
      <w:lvlText w:val=""/>
      <w:lvlJc w:val="left"/>
      <w:pPr>
        <w:ind w:left="720" w:hanging="360"/>
      </w:pPr>
      <w:rPr>
        <w:rFonts w:ascii="Times New Roman" w:hAnsi="Times New Roman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10" w15:restartNumberingAfterBreak="0">
    <w:nsid w:val="5C8E0FA3"/>
    <w:multiLevelType w:val="multilevel"/>
    <w:tmpl w:val="2E48068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65454858"/>
    <w:multiLevelType w:val="multilevel"/>
    <w:tmpl w:val="416061E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29B7702"/>
    <w:multiLevelType w:val="multilevel"/>
    <w:tmpl w:val="9CDC431C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4565F14"/>
    <w:multiLevelType w:val="multilevel"/>
    <w:tmpl w:val="BF34B40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3856EF"/>
    <w:multiLevelType w:val="multilevel"/>
    <w:tmpl w:val="D45C4D9E"/>
    <w:styleLink w:val="WWNum4"/>
    <w:lvl w:ilvl="0">
      <w:numFmt w:val="bullet"/>
      <w:lvlText w:val=""/>
      <w:lvlJc w:val="left"/>
      <w:pPr>
        <w:ind w:left="720" w:hanging="360"/>
      </w:pPr>
      <w:rPr>
        <w:rFonts w:ascii="Times New Roman" w:hAnsi="Times New Roman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683562">
    <w:abstractNumId w:val="10"/>
  </w:num>
  <w:num w:numId="2" w16cid:durableId="1380978927">
    <w:abstractNumId w:val="3"/>
  </w:num>
  <w:num w:numId="3" w16cid:durableId="2001501087">
    <w:abstractNumId w:val="11"/>
  </w:num>
  <w:num w:numId="4" w16cid:durableId="990213318">
    <w:abstractNumId w:val="8"/>
  </w:num>
  <w:num w:numId="5" w16cid:durableId="1804348840">
    <w:abstractNumId w:val="6"/>
  </w:num>
  <w:num w:numId="6" w16cid:durableId="1846823577">
    <w:abstractNumId w:val="7"/>
  </w:num>
  <w:num w:numId="7" w16cid:durableId="737635638">
    <w:abstractNumId w:val="0"/>
  </w:num>
  <w:num w:numId="8" w16cid:durableId="101538142">
    <w:abstractNumId w:val="12"/>
  </w:num>
  <w:num w:numId="9" w16cid:durableId="1168599531">
    <w:abstractNumId w:val="5"/>
  </w:num>
  <w:num w:numId="10" w16cid:durableId="1334802852">
    <w:abstractNumId w:val="4"/>
  </w:num>
  <w:num w:numId="11" w16cid:durableId="820846820">
    <w:abstractNumId w:val="9"/>
  </w:num>
  <w:num w:numId="12" w16cid:durableId="417288320">
    <w:abstractNumId w:val="14"/>
  </w:num>
  <w:num w:numId="13" w16cid:durableId="366951401">
    <w:abstractNumId w:val="13"/>
  </w:num>
  <w:num w:numId="14" w16cid:durableId="2016881513">
    <w:abstractNumId w:val="2"/>
  </w:num>
  <w:num w:numId="15" w16cid:durableId="22198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4E9F"/>
    <w:rsid w:val="003A63A0"/>
    <w:rsid w:val="00C54E9F"/>
    <w:rsid w:val="00DE5B3B"/>
    <w:rsid w:val="00F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DFA5"/>
  <w15:docId w15:val="{8A47BDC4-4C69-45AD-B0BE-1FACF5DE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  <w:spacing w:after="200" w:line="276" w:lineRule="auto"/>
      <w:jc w:val="both"/>
    </w:pPr>
    <w:rPr>
      <w:rFonts w:ascii="DecimaWE Rg" w:eastAsia="Times New Roman" w:hAnsi="DecimaWE Rg" w:cs="DecimaWE Rg"/>
      <w:szCs w:val="22"/>
      <w:lang w:val="it-I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olo1">
    <w:name w:val="Titolo 1"/>
    <w:basedOn w:val="Heading"/>
    <w:next w:val="Textbody"/>
    <w:pPr>
      <w:outlineLvl w:val="0"/>
    </w:pPr>
    <w:rPr>
      <w:b/>
      <w:bCs/>
    </w:rPr>
  </w:style>
  <w:style w:type="paragraph" w:customStyle="1" w:styleId="Titolo2">
    <w:name w:val="Titolo 2"/>
    <w:basedOn w:val="Heading"/>
    <w:next w:val="Textbody"/>
    <w:pPr>
      <w:spacing w:before="200"/>
      <w:outlineLvl w:val="1"/>
    </w:pPr>
    <w:rPr>
      <w:b/>
      <w:bCs/>
    </w:rPr>
  </w:style>
  <w:style w:type="paragraph" w:customStyle="1" w:styleId="Titolo3">
    <w:name w:val="Titolo 3"/>
    <w:basedOn w:val="Heading"/>
    <w:next w:val="Textbody"/>
    <w:pPr>
      <w:spacing w:before="140"/>
      <w:outlineLvl w:val="2"/>
    </w:pPr>
    <w:rPr>
      <w:b/>
      <w:bCs/>
    </w:rPr>
  </w:style>
  <w:style w:type="paragraph" w:customStyle="1" w:styleId="Normale">
    <w:name w:val="Normale"/>
  </w:style>
  <w:style w:type="character" w:customStyle="1" w:styleId="Carpredefinitoparagrafo">
    <w:name w:val="Car. predefinito paragrafo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Elenco">
    <w:name w:val="Elenco"/>
    <w:basedOn w:val="Textbodyuser"/>
    <w:rPr>
      <w:rFonts w:cs="Mangal"/>
    </w:rPr>
  </w:style>
  <w:style w:type="paragraph" w:customStyle="1" w:styleId="Didascalia">
    <w:name w:val="Didascalia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user">
    <w:name w:val="Text body (user)"/>
    <w:basedOn w:val="Standard"/>
    <w:pPr>
      <w:spacing w:after="140" w:line="288" w:lineRule="auto"/>
    </w:p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StandardWeb">
    <w:name w:val="Normal (Web)"/>
    <w:basedOn w:val="Standard"/>
    <w:pPr>
      <w:spacing w:after="150" w:line="240" w:lineRule="auto"/>
      <w:jc w:val="left"/>
    </w:pPr>
    <w:rPr>
      <w:rFonts w:ascii="Times New Roman" w:hAnsi="Times New Roman" w:cs="Times New Roman"/>
      <w:szCs w:val="24"/>
      <w:lang w:val="de-DE"/>
    </w:r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itolo">
    <w:name w:val="Titolo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Sottotitolo">
    <w:name w:val="Sottotitolo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Intestazione">
    <w:name w:val="Intestazione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">
    <w:name w:val="Piè di pagina"/>
    <w:basedOn w:val="Standar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ollegamentoipertestuale">
    <w:name w:val="Collegamento ipertestuale"/>
    <w:rPr>
      <w:color w:val="0000FF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rPr>
      <w:rFonts w:ascii="DecimaWE Rg" w:eastAsia="Times New Roman" w:hAnsi="DecimaWE Rg" w:cs="DecimaWE Rg"/>
      <w:szCs w:val="22"/>
      <w:lang w:val="it-IT" w:bidi="ar-SA"/>
    </w:rPr>
  </w:style>
  <w:style w:type="character" w:customStyle="1" w:styleId="FuzeileZchn">
    <w:name w:val="Fußzeile Zchn"/>
    <w:basedOn w:val="Absatz-Standardschriftart"/>
    <w:rPr>
      <w:rFonts w:ascii="DecimaWE Rg" w:eastAsia="Times New Roman" w:hAnsi="DecimaWE Rg" w:cs="DecimaWE Rg"/>
      <w:szCs w:val="22"/>
      <w:lang w:val="it-IT" w:bidi="ar-SA"/>
    </w:rPr>
  </w:style>
  <w:style w:type="character" w:customStyle="1" w:styleId="Menzionenonrisolta">
    <w:name w:val="Menzione non risolta"/>
    <w:basedOn w:val="Carpredefinitoparagrafo"/>
    <w:rPr>
      <w:color w:val="605E5C"/>
      <w:shd w:val="clear" w:color="auto" w:fill="E1DFDD"/>
    </w:rPr>
  </w:style>
  <w:style w:type="character" w:customStyle="1" w:styleId="Collegamentovisitato">
    <w:name w:val="Collegamento visitato"/>
    <w:basedOn w:val="Carpredefinitoparagrafo"/>
    <w:rPr>
      <w:color w:val="954F72"/>
      <w:u w:val="single"/>
    </w:rPr>
  </w:style>
  <w:style w:type="numbering" w:customStyle="1" w:styleId="NoList">
    <w:name w:val="No List"/>
    <w:basedOn w:val="KeineListe"/>
    <w:pPr>
      <w:numPr>
        <w:numId w:val="1"/>
      </w:numPr>
    </w:pPr>
  </w:style>
  <w:style w:type="numbering" w:customStyle="1" w:styleId="WW8Num1">
    <w:name w:val="WW8Num1"/>
    <w:basedOn w:val="KeineListe"/>
    <w:pPr>
      <w:numPr>
        <w:numId w:val="2"/>
      </w:numPr>
    </w:pPr>
  </w:style>
  <w:style w:type="numbering" w:customStyle="1" w:styleId="WW8Num2">
    <w:name w:val="WW8Num2"/>
    <w:basedOn w:val="KeineListe"/>
    <w:pPr>
      <w:numPr>
        <w:numId w:val="3"/>
      </w:numPr>
    </w:pPr>
  </w:style>
  <w:style w:type="numbering" w:customStyle="1" w:styleId="WW8Num3">
    <w:name w:val="WW8Num3"/>
    <w:basedOn w:val="KeineListe"/>
    <w:pPr>
      <w:numPr>
        <w:numId w:val="4"/>
      </w:numPr>
    </w:pPr>
  </w:style>
  <w:style w:type="numbering" w:customStyle="1" w:styleId="WW8Num4">
    <w:name w:val="WW8Num4"/>
    <w:basedOn w:val="KeineListe"/>
    <w:pPr>
      <w:numPr>
        <w:numId w:val="5"/>
      </w:numPr>
    </w:pPr>
  </w:style>
  <w:style w:type="numbering" w:customStyle="1" w:styleId="WW8Num5">
    <w:name w:val="WW8Num5"/>
    <w:basedOn w:val="KeineListe"/>
    <w:pPr>
      <w:numPr>
        <w:numId w:val="6"/>
      </w:numPr>
    </w:pPr>
  </w:style>
  <w:style w:type="numbering" w:customStyle="1" w:styleId="WW8Num6">
    <w:name w:val="WW8Num6"/>
    <w:basedOn w:val="KeineListe"/>
    <w:pPr>
      <w:numPr>
        <w:numId w:val="7"/>
      </w:numPr>
    </w:pPr>
  </w:style>
  <w:style w:type="numbering" w:customStyle="1" w:styleId="WW8Num7">
    <w:name w:val="WW8Num7"/>
    <w:basedOn w:val="KeineListe"/>
    <w:pPr>
      <w:numPr>
        <w:numId w:val="8"/>
      </w:numPr>
    </w:pPr>
  </w:style>
  <w:style w:type="numbering" w:customStyle="1" w:styleId="WWNum1">
    <w:name w:val="WWNum1"/>
    <w:basedOn w:val="KeineListe"/>
    <w:pPr>
      <w:numPr>
        <w:numId w:val="9"/>
      </w:numPr>
    </w:pPr>
  </w:style>
  <w:style w:type="numbering" w:customStyle="1" w:styleId="WWNum2">
    <w:name w:val="WWNum2"/>
    <w:basedOn w:val="KeineListe"/>
    <w:pPr>
      <w:numPr>
        <w:numId w:val="10"/>
      </w:numPr>
    </w:pPr>
  </w:style>
  <w:style w:type="numbering" w:customStyle="1" w:styleId="WWNum3">
    <w:name w:val="WWNum3"/>
    <w:basedOn w:val="KeineListe"/>
    <w:pPr>
      <w:numPr>
        <w:numId w:val="11"/>
      </w:numPr>
    </w:pPr>
  </w:style>
  <w:style w:type="numbering" w:customStyle="1" w:styleId="WWNum4">
    <w:name w:val="WWNum4"/>
    <w:basedOn w:val="KeineListe"/>
    <w:pPr>
      <w:numPr>
        <w:numId w:val="12"/>
      </w:numPr>
    </w:pPr>
  </w:style>
  <w:style w:type="numbering" w:customStyle="1" w:styleId="WWNum5">
    <w:name w:val="WWNum5"/>
    <w:basedOn w:val="KeineListe"/>
    <w:pPr>
      <w:numPr>
        <w:numId w:val="13"/>
      </w:numPr>
    </w:pPr>
  </w:style>
  <w:style w:type="numbering" w:customStyle="1" w:styleId="WWNum6">
    <w:name w:val="WWNum6"/>
    <w:basedOn w:val="KeineListe"/>
    <w:pPr>
      <w:numPr>
        <w:numId w:val="14"/>
      </w:numPr>
    </w:pPr>
  </w:style>
  <w:style w:type="numbering" w:customStyle="1" w:styleId="WWNum7">
    <w:name w:val="WWNum7"/>
    <w:basedOn w:val="KeineList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ziacasaclima.it" TargetMode="External"/><Relationship Id="rId13" Type="http://schemas.openxmlformats.org/officeDocument/2006/relationships/hyperlink" Target="https://eur03.safelinks.protection.outlook.com/?url=https%3A%2F%2Fwww.agenziacasaclima.it%2Fit%2Famministrazione-trasparente%2Faltri-contenuti%2Fdati-ulteriori-2247.html&amp;data=05|01|Alessandra.Russo%40klimahausagentur.it|7b55d056c9964291517308da94cacc6b|9251326703e3401a80d4c58ed6674e3b|0|0|637985895972491909|Unknown|TWFpbGZsb3d8eyJWIjoiMC4wLjAwMDAiLCJQIjoiV2luMzIiLCJBTiI6Ik1haWwiLCJXVCI6Mn0%3D|3000|||&amp;sdata=YLWxYQzIvt2V8Yjlkw1hN0Td0cHYbPw5OLgqdkOshu0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lrich.klammsteiner@agenziacasaclima.it" TargetMode="External"/><Relationship Id="rId12" Type="http://schemas.openxmlformats.org/officeDocument/2006/relationships/hyperlink" Target="mailto:Info@pec.agenziacasacli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vacy@agenziacasaclim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pec.agenziacasaclim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zione@agenziacasaclima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1D119F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F1D119F1</Template>
  <TotalTime>0</TotalTime>
  <Pages>2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accesso civico semplice</dc:title>
  <dc:subject/>
  <dc:creator>Arne Zingerle</dc:creator>
  <dc:description/>
  <cp:lastModifiedBy>Guadagnini Stefan</cp:lastModifiedBy>
  <cp:revision>2</cp:revision>
  <cp:lastPrinted>2017-10-10T07:37:00Z</cp:lastPrinted>
  <dcterms:created xsi:type="dcterms:W3CDTF">2022-09-26T07:26:00Z</dcterms:created>
  <dcterms:modified xsi:type="dcterms:W3CDTF">2022-09-26T07:26:00Z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